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14A" w:rsidRPr="00A3614A" w:rsidRDefault="00A3614A" w:rsidP="00A3614A">
      <w:pPr>
        <w:jc w:val="center"/>
        <w:rPr>
          <w:rFonts w:ascii="Times New Roman" w:hAnsi="Times New Roman"/>
          <w:b/>
          <w:sz w:val="24"/>
          <w:szCs w:val="24"/>
        </w:rPr>
      </w:pPr>
      <w:r w:rsidRPr="00A3614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3019987</wp:posOffset>
            </wp:positionH>
            <wp:positionV relativeFrom="paragraph">
              <wp:posOffset>-233820</wp:posOffset>
            </wp:positionV>
            <wp:extent cx="394699" cy="465128"/>
            <wp:effectExtent l="19050" t="0" r="5351" b="0"/>
            <wp:wrapNone/>
            <wp:docPr id="1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9" cy="46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14A">
        <w:rPr>
          <w:rFonts w:ascii="Times New Roman" w:hAnsi="Times New Roman"/>
          <w:sz w:val="24"/>
          <w:szCs w:val="24"/>
        </w:rPr>
        <w:t xml:space="preserve">  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614A">
        <w:rPr>
          <w:rFonts w:ascii="Times New Roman" w:hAnsi="Times New Roman"/>
          <w:b/>
          <w:sz w:val="24"/>
          <w:szCs w:val="24"/>
        </w:rPr>
        <w:t>АДМИНИСТРАЦИЯ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614A">
        <w:rPr>
          <w:rFonts w:ascii="Times New Roman" w:hAnsi="Times New Roman"/>
          <w:b/>
          <w:sz w:val="24"/>
          <w:szCs w:val="24"/>
        </w:rPr>
        <w:t>СЕЛЬСКОГО ПОСЕЛЕНИЯ КАРЫМКАРЫ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/>
          <w:b/>
          <w:spacing w:val="20"/>
          <w:sz w:val="24"/>
          <w:szCs w:val="24"/>
        </w:rPr>
      </w:pPr>
      <w:r w:rsidRPr="00A3614A">
        <w:rPr>
          <w:rFonts w:ascii="Times New Roman" w:hAnsi="Times New Roman"/>
          <w:b/>
          <w:spacing w:val="20"/>
          <w:sz w:val="24"/>
          <w:szCs w:val="24"/>
        </w:rPr>
        <w:t>Октябрьского района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/>
          <w:b/>
          <w:spacing w:val="20"/>
          <w:sz w:val="24"/>
          <w:szCs w:val="24"/>
        </w:rPr>
      </w:pPr>
      <w:r w:rsidRPr="00A3614A">
        <w:rPr>
          <w:rFonts w:ascii="Times New Roman" w:hAnsi="Times New Roman"/>
          <w:b/>
          <w:spacing w:val="20"/>
          <w:sz w:val="24"/>
          <w:szCs w:val="24"/>
        </w:rPr>
        <w:t>Ханты-Мансийского автономного округа - Югры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/>
          <w:b/>
          <w:spacing w:val="20"/>
          <w:sz w:val="24"/>
          <w:szCs w:val="24"/>
        </w:rPr>
      </w:pPr>
    </w:p>
    <w:p w:rsidR="00A3614A" w:rsidRPr="00A3614A" w:rsidRDefault="00A3614A" w:rsidP="00A3614A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4"/>
          <w:szCs w:val="24"/>
        </w:rPr>
      </w:pPr>
      <w:r w:rsidRPr="00A3614A">
        <w:rPr>
          <w:rFonts w:ascii="Times New Roman" w:hAnsi="Times New Roman"/>
          <w:b/>
          <w:spacing w:val="20"/>
          <w:sz w:val="24"/>
          <w:szCs w:val="24"/>
        </w:rPr>
        <w:t>ПОСТАНОВЛЕНИЕ</w:t>
      </w:r>
    </w:p>
    <w:tbl>
      <w:tblPr>
        <w:tblW w:w="9747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1758"/>
      </w:tblGrid>
      <w:tr w:rsidR="00A3614A" w:rsidRPr="00A3614A" w:rsidTr="006B3A76">
        <w:trPr>
          <w:trHeight w:val="454"/>
        </w:trPr>
        <w:tc>
          <w:tcPr>
            <w:tcW w:w="239" w:type="dxa"/>
            <w:vAlign w:val="bottom"/>
          </w:tcPr>
          <w:p w:rsidR="00A3614A" w:rsidRPr="00A3614A" w:rsidRDefault="00A3614A" w:rsidP="006B3A76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3614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A3614A" w:rsidRPr="00A3614A" w:rsidRDefault="00A3614A" w:rsidP="006B3A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239" w:type="dxa"/>
            <w:vAlign w:val="bottom"/>
          </w:tcPr>
          <w:p w:rsidR="00A3614A" w:rsidRPr="00A3614A" w:rsidRDefault="00A3614A" w:rsidP="006B3A7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3614A">
              <w:rPr>
                <w:rFonts w:ascii="Times New Roman" w:hAnsi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A3614A" w:rsidRPr="00A3614A" w:rsidRDefault="00A3614A" w:rsidP="006B3A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октября</w:t>
            </w:r>
          </w:p>
        </w:tc>
        <w:tc>
          <w:tcPr>
            <w:tcW w:w="490" w:type="dxa"/>
            <w:vAlign w:val="bottom"/>
          </w:tcPr>
          <w:p w:rsidR="00A3614A" w:rsidRPr="00A3614A" w:rsidRDefault="00A3614A" w:rsidP="006B3A76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3614A">
              <w:rPr>
                <w:rFonts w:ascii="Times New Roman" w:hAnsi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A3614A" w:rsidRPr="00A3614A" w:rsidRDefault="00A3614A" w:rsidP="006B3A76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3614A">
              <w:rPr>
                <w:rFonts w:ascii="Times New Roman" w:hAnsi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A3614A" w:rsidRPr="00A3614A" w:rsidRDefault="00A3614A" w:rsidP="006B3A76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gramStart"/>
            <w:r w:rsidRPr="00A3614A">
              <w:rPr>
                <w:rFonts w:ascii="Times New Roman" w:hAnsi="Times New Roman"/>
                <w:sz w:val="24"/>
                <w:szCs w:val="24"/>
                <w:lang w:eastAsia="zh-CN"/>
              </w:rPr>
              <w:t>г</w:t>
            </w:r>
            <w:proofErr w:type="gramEnd"/>
            <w:r w:rsidRPr="00A3614A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A3614A" w:rsidRPr="00A3614A" w:rsidRDefault="00A3614A" w:rsidP="006B3A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A3614A" w:rsidRPr="00A3614A" w:rsidRDefault="00A3614A" w:rsidP="006B3A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3614A">
              <w:rPr>
                <w:rFonts w:ascii="Times New Roman" w:hAnsi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  <w:vAlign w:val="bottom"/>
          </w:tcPr>
          <w:p w:rsidR="00A3614A" w:rsidRPr="00A3614A" w:rsidRDefault="00A3614A" w:rsidP="006B3A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136</w:t>
            </w:r>
            <w:r w:rsidRPr="00A3614A">
              <w:rPr>
                <w:rFonts w:ascii="Times New Roman" w:hAnsi="Times New Roman"/>
                <w:sz w:val="24"/>
                <w:szCs w:val="24"/>
                <w:lang w:eastAsia="zh-CN"/>
              </w:rPr>
              <w:t>-п</w:t>
            </w:r>
          </w:p>
        </w:tc>
      </w:tr>
      <w:tr w:rsidR="00A3614A" w:rsidRPr="00A3614A" w:rsidTr="006B3A76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9747" w:type="dxa"/>
            <w:gridSpan w:val="10"/>
          </w:tcPr>
          <w:p w:rsidR="00A3614A" w:rsidRPr="00A3614A" w:rsidRDefault="00A3614A" w:rsidP="006B3A7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3614A">
              <w:rPr>
                <w:rFonts w:ascii="Times New Roman" w:hAnsi="Times New Roman"/>
                <w:sz w:val="24"/>
                <w:szCs w:val="24"/>
                <w:lang w:eastAsia="zh-CN"/>
              </w:rPr>
              <w:t>П. Карымкары</w:t>
            </w:r>
          </w:p>
        </w:tc>
      </w:tr>
    </w:tbl>
    <w:p w:rsidR="00E729D5" w:rsidRPr="00A3614A" w:rsidRDefault="00E729D5">
      <w:pPr>
        <w:rPr>
          <w:rFonts w:ascii="Times New Roman" w:hAnsi="Times New Roman"/>
          <w:sz w:val="24"/>
          <w:szCs w:val="24"/>
        </w:rPr>
      </w:pPr>
    </w:p>
    <w:p w:rsidR="00A3614A" w:rsidRPr="00A3614A" w:rsidRDefault="00A3614A" w:rsidP="00A361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>О внесении изменений в постановление</w:t>
      </w:r>
    </w:p>
    <w:p w:rsidR="00A3614A" w:rsidRPr="00A3614A" w:rsidRDefault="00A3614A" w:rsidP="00A361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 xml:space="preserve">администрации сельского поселения </w:t>
      </w:r>
    </w:p>
    <w:p w:rsidR="00A3614A" w:rsidRPr="00A3614A" w:rsidRDefault="00A3614A" w:rsidP="00A361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 xml:space="preserve">Карымкары от 10.10.2016 г. № 212-п </w:t>
      </w:r>
    </w:p>
    <w:p w:rsidR="00A3614A" w:rsidRPr="00A3614A" w:rsidRDefault="00A3614A" w:rsidP="00A361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>«Об организации регулярных перевозок</w:t>
      </w:r>
    </w:p>
    <w:p w:rsidR="00A3614A" w:rsidRPr="00A3614A" w:rsidRDefault="00A3614A" w:rsidP="00A361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 xml:space="preserve"> пассажиров автомобильным транспортом </w:t>
      </w:r>
    </w:p>
    <w:p w:rsidR="00A3614A" w:rsidRPr="00A3614A" w:rsidRDefault="00A3614A" w:rsidP="00A361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 xml:space="preserve">по маршрутам муниципального образования </w:t>
      </w:r>
    </w:p>
    <w:p w:rsidR="00A3614A" w:rsidRDefault="00A3614A" w:rsidP="00A361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>сельское поселение Карымкары»</w:t>
      </w:r>
    </w:p>
    <w:p w:rsidR="00A3614A" w:rsidRPr="00A3614A" w:rsidRDefault="00A3614A" w:rsidP="00A3614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14A" w:rsidRPr="00A3614A" w:rsidRDefault="00A3614A" w:rsidP="00A3614A">
      <w:pPr>
        <w:spacing w:after="0"/>
        <w:rPr>
          <w:rFonts w:ascii="Times New Roman" w:hAnsi="Times New Roman"/>
          <w:sz w:val="24"/>
          <w:szCs w:val="24"/>
        </w:rPr>
      </w:pPr>
    </w:p>
    <w:p w:rsidR="00A3614A" w:rsidRPr="00A3614A" w:rsidRDefault="00A3614A" w:rsidP="00A3614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ab/>
        <w:t>В соответствии с Федеральным законом от 08.06.2020 № 166-ФЗ «О внесении изменений в отдельные законодательные акты Российской Федерации в целях принятия неотложных мер, направленных на обеспечение устойчивого развития экономики и предотвращение последствий распространения новой коронавирусной инфекции»:</w:t>
      </w:r>
    </w:p>
    <w:p w:rsidR="00A3614A" w:rsidRPr="00A3614A" w:rsidRDefault="00A3614A" w:rsidP="00A3614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>Внести изменения в постановление администрации сельского поселения Карымкары от 08.06.2022 № 212-п «об организации регулярных перевозок пассажиров автомобильным транспортом по маршрутам муниципального образования сельское поселение Карымкары»:</w:t>
      </w:r>
    </w:p>
    <w:p w:rsidR="00A3614A" w:rsidRPr="00A3614A" w:rsidRDefault="00A3614A" w:rsidP="00A3614A">
      <w:pPr>
        <w:pStyle w:val="a5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>В пункте 2 слова «не может превышать пять лет» заменить словами «не может превышать семь лет».</w:t>
      </w:r>
    </w:p>
    <w:p w:rsidR="00A3614A" w:rsidRPr="00A3614A" w:rsidRDefault="00A3614A" w:rsidP="00A3614A">
      <w:pPr>
        <w:pStyle w:val="a5"/>
        <w:numPr>
          <w:ilvl w:val="0"/>
          <w:numId w:val="1"/>
        </w:num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>. Обнародовать постановление путем размещения на официальном сайте муниципального образования сельское поселение Карымкары в информационно-телекоммуникационной сети «Интернет».</w:t>
      </w:r>
    </w:p>
    <w:p w:rsidR="00A3614A" w:rsidRPr="00A3614A" w:rsidRDefault="00A3614A" w:rsidP="00A3614A">
      <w:pPr>
        <w:pStyle w:val="a5"/>
        <w:numPr>
          <w:ilvl w:val="0"/>
          <w:numId w:val="1"/>
        </w:numPr>
        <w:tabs>
          <w:tab w:val="left" w:pos="0"/>
          <w:tab w:val="left" w:pos="851"/>
          <w:tab w:val="left" w:pos="2268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 xml:space="preserve"> Постановление вступает в силу со дня его обнародования.</w:t>
      </w:r>
    </w:p>
    <w:p w:rsidR="00A3614A" w:rsidRPr="00A3614A" w:rsidRDefault="00A3614A" w:rsidP="00A3614A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A3614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A3614A">
        <w:rPr>
          <w:rFonts w:ascii="Times New Roman" w:hAnsi="Times New Roman"/>
          <w:bCs/>
          <w:sz w:val="24"/>
          <w:szCs w:val="24"/>
        </w:rPr>
        <w:t>Контроль за</w:t>
      </w:r>
      <w:proofErr w:type="gramEnd"/>
      <w:r w:rsidRPr="00A3614A">
        <w:rPr>
          <w:rFonts w:ascii="Times New Roman" w:hAnsi="Times New Roman"/>
          <w:bCs/>
          <w:sz w:val="24"/>
          <w:szCs w:val="24"/>
        </w:rPr>
        <w:t xml:space="preserve"> выполнением постановления оставляю за собой.</w:t>
      </w:r>
    </w:p>
    <w:p w:rsidR="00A3614A" w:rsidRPr="00A3614A" w:rsidRDefault="00A3614A" w:rsidP="00A3614A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14A" w:rsidRPr="00A3614A" w:rsidRDefault="00A3614A" w:rsidP="00A3614A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14A" w:rsidRPr="00A3614A" w:rsidRDefault="00A3614A" w:rsidP="00A3614A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14A" w:rsidRDefault="00A3614A" w:rsidP="00A3614A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14A" w:rsidRPr="00A3614A" w:rsidRDefault="00A3614A" w:rsidP="00A3614A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14A" w:rsidRPr="00A3614A" w:rsidRDefault="00A3614A" w:rsidP="00A3614A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14A" w:rsidRPr="00A3614A" w:rsidRDefault="00A3614A" w:rsidP="00A3614A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A3614A">
        <w:rPr>
          <w:rFonts w:ascii="Times New Roman" w:hAnsi="Times New Roman"/>
          <w:sz w:val="24"/>
          <w:szCs w:val="24"/>
        </w:rPr>
        <w:t xml:space="preserve">И.о. главы сельского поселения Карымкары </w:t>
      </w:r>
      <w:r w:rsidRPr="00A3614A">
        <w:rPr>
          <w:rFonts w:ascii="Times New Roman" w:hAnsi="Times New Roman"/>
          <w:sz w:val="24"/>
          <w:szCs w:val="24"/>
        </w:rPr>
        <w:tab/>
      </w:r>
      <w:r w:rsidRPr="00A3614A">
        <w:rPr>
          <w:rFonts w:ascii="Times New Roman" w:hAnsi="Times New Roman"/>
          <w:sz w:val="24"/>
          <w:szCs w:val="24"/>
        </w:rPr>
        <w:tab/>
      </w:r>
      <w:r w:rsidRPr="00A3614A">
        <w:rPr>
          <w:rFonts w:ascii="Times New Roman" w:hAnsi="Times New Roman"/>
          <w:sz w:val="24"/>
          <w:szCs w:val="24"/>
        </w:rPr>
        <w:tab/>
        <w:t>Н.А. Мудрецова</w:t>
      </w:r>
    </w:p>
    <w:sectPr w:rsidR="00A3614A" w:rsidRPr="00A3614A" w:rsidSect="00A3614A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F1A06"/>
    <w:multiLevelType w:val="multilevel"/>
    <w:tmpl w:val="1C0EB9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3614A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B3684"/>
    <w:rsid w:val="005B6462"/>
    <w:rsid w:val="005C030C"/>
    <w:rsid w:val="005C1D2C"/>
    <w:rsid w:val="005C22B3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3614A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7A87"/>
    <w:rsid w:val="00EB24E5"/>
    <w:rsid w:val="00EB4934"/>
    <w:rsid w:val="00EC6CC1"/>
    <w:rsid w:val="00ED3A87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14A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14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A361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A361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5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2022-10-18T04:16:00Z</dcterms:created>
  <dcterms:modified xsi:type="dcterms:W3CDTF">2022-10-18T04:33:00Z</dcterms:modified>
</cp:coreProperties>
</file>